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E9" w:rsidRDefault="009337E9" w:rsidP="008B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9337E9">
        <w:rPr>
          <w:rFonts w:ascii="Times New Roman" w:hAnsi="Times New Roman" w:cs="Times New Roman"/>
          <w:b/>
          <w:bCs/>
          <w:sz w:val="32"/>
          <w:szCs w:val="24"/>
        </w:rPr>
        <w:t xml:space="preserve">Wymagania edukacyjne z ekonomiki </w:t>
      </w:r>
    </w:p>
    <w:p w:rsidR="008B455C" w:rsidRDefault="008B455C" w:rsidP="0093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8B455C" w:rsidRDefault="008B455C" w:rsidP="0093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418"/>
        <w:gridCol w:w="8788"/>
      </w:tblGrid>
      <w:tr w:rsidR="009337E9" w:rsidTr="008B455C">
        <w:tc>
          <w:tcPr>
            <w:tcW w:w="1418" w:type="dxa"/>
          </w:tcPr>
          <w:p w:rsidR="008B455C" w:rsidRDefault="008B455C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:rsidR="009337E9" w:rsidRDefault="009337E9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 xml:space="preserve">Ocena </w:t>
            </w:r>
          </w:p>
          <w:p w:rsidR="008B455C" w:rsidRDefault="008B455C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8788" w:type="dxa"/>
          </w:tcPr>
          <w:p w:rsidR="008B455C" w:rsidRDefault="008B455C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  <w:p w:rsidR="009337E9" w:rsidRDefault="009337E9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Uczeń potrafi:</w:t>
            </w:r>
          </w:p>
        </w:tc>
      </w:tr>
      <w:tr w:rsidR="009337E9" w:rsidTr="008B455C">
        <w:trPr>
          <w:cantSplit/>
          <w:trHeight w:val="1134"/>
        </w:trPr>
        <w:tc>
          <w:tcPr>
            <w:tcW w:w="1418" w:type="dxa"/>
            <w:textDirection w:val="btLr"/>
          </w:tcPr>
          <w:p w:rsidR="009337E9" w:rsidRDefault="009337E9" w:rsidP="008B45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dopuszczająca</w:t>
            </w:r>
          </w:p>
        </w:tc>
        <w:tc>
          <w:tcPr>
            <w:tcW w:w="8788" w:type="dxa"/>
          </w:tcPr>
          <w:p w:rsidR="008B455C" w:rsidRDefault="008B455C" w:rsidP="008B455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posługiwać się podstawowymi pojęciami z zakresu ekonomiki oraz dokonać klasyfikacji zagadnień omawianych w trakcie zajęć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przedstawić etapy cyklu gospodarczego</w:t>
            </w:r>
          </w:p>
          <w:p w:rsid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 xml:space="preserve">przedstawić zadania gospodarki materiałowo – towarowej </w:t>
            </w:r>
          </w:p>
          <w:p w:rsidR="009337E9" w:rsidRPr="008B455C" w:rsidRDefault="009337E9" w:rsidP="008B455C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 przedsiębiorstwie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przeprowadzić klasyfikację materiałów i zapasów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scharakteryzować działalność produkcyjną, handlową i usługową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dokonać klasyfikacji majątku przedsiębiorstwa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dokonać prostych obliczeń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wykonywać samodzielnie proste ćwiczenia i polecenia</w:t>
            </w:r>
          </w:p>
          <w:p w:rsidR="009337E9" w:rsidRPr="008B455C" w:rsidRDefault="009337E9" w:rsidP="009337E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współpracować w zespole przy wykonywaniu zadań</w:t>
            </w:r>
          </w:p>
          <w:p w:rsidR="009337E9" w:rsidRPr="008B455C" w:rsidRDefault="009337E9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37E9" w:rsidTr="008B455C">
        <w:trPr>
          <w:cantSplit/>
          <w:trHeight w:val="1134"/>
        </w:trPr>
        <w:tc>
          <w:tcPr>
            <w:tcW w:w="1418" w:type="dxa"/>
            <w:textDirection w:val="btLr"/>
          </w:tcPr>
          <w:p w:rsidR="009337E9" w:rsidRDefault="009337E9" w:rsidP="008B45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dostateczna</w:t>
            </w:r>
          </w:p>
        </w:tc>
        <w:tc>
          <w:tcPr>
            <w:tcW w:w="8788" w:type="dxa"/>
          </w:tcPr>
          <w:p w:rsidR="008B455C" w:rsidRDefault="008B455C" w:rsidP="008B455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samodzielnie zaprezentować podstawowe wiadomości dla danego działu</w:t>
            </w:r>
            <w:r w:rsidR="008B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tematycznego</w:t>
            </w:r>
          </w:p>
          <w:p w:rsidR="00985427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ustalić zapotrzebowanie</w:t>
            </w:r>
            <w:r w:rsidR="00985427" w:rsidRPr="008B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na materiał</w:t>
            </w:r>
            <w:r w:rsidR="00985427" w:rsidRPr="008B455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przedstawić znaczenie rytmiczności p</w:t>
            </w:r>
            <w:r w:rsidR="00985427" w:rsidRPr="008B455C">
              <w:rPr>
                <w:rFonts w:ascii="Times New Roman" w:hAnsi="Times New Roman" w:cs="Times New Roman"/>
                <w:sz w:val="28"/>
                <w:szCs w:val="28"/>
              </w:rPr>
              <w:t>rodukcji w funkcjonowaniu firmy</w:t>
            </w:r>
          </w:p>
          <w:p w:rsidR="00985427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 xml:space="preserve">dokonać </w:t>
            </w:r>
            <w:r w:rsidR="00985427" w:rsidRPr="008B455C">
              <w:rPr>
                <w:rFonts w:ascii="Times New Roman" w:hAnsi="Times New Roman" w:cs="Times New Roman"/>
                <w:sz w:val="28"/>
                <w:szCs w:val="28"/>
              </w:rPr>
              <w:t>inwentaryzacji</w:t>
            </w: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ustalić strukturę majątku i dokonać ogólnej charakterystyki</w:t>
            </w:r>
          </w:p>
          <w:p w:rsidR="009337E9" w:rsidRPr="008B455C" w:rsidRDefault="00985427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scharakteryzować źród</w:t>
            </w:r>
            <w:r w:rsidR="009337E9" w:rsidRPr="008B455C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9337E9" w:rsidRPr="008B455C">
              <w:rPr>
                <w:rFonts w:ascii="Times New Roman" w:hAnsi="Times New Roman" w:cs="Times New Roman"/>
                <w:sz w:val="28"/>
                <w:szCs w:val="28"/>
              </w:rPr>
              <w:t>finansowania majątku przedsiębiorstwa</w:t>
            </w: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dokonać porównania poznanych zjawisk</w:t>
            </w: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samodzielnie i poprawnie wykonać proste ćwiczenia i zadania</w:t>
            </w: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wykorzystać zdobytą wiedzę w praktyce, w sytuacjach typowych</w:t>
            </w:r>
          </w:p>
          <w:p w:rsidR="009337E9" w:rsidRPr="008B455C" w:rsidRDefault="009337E9" w:rsidP="009854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uczestniczyć w pracach i zadaniach zespołowych</w:t>
            </w:r>
          </w:p>
        </w:tc>
      </w:tr>
      <w:tr w:rsidR="009337E9" w:rsidTr="008B455C">
        <w:trPr>
          <w:cantSplit/>
          <w:trHeight w:val="1134"/>
        </w:trPr>
        <w:tc>
          <w:tcPr>
            <w:tcW w:w="1418" w:type="dxa"/>
            <w:textDirection w:val="btLr"/>
          </w:tcPr>
          <w:p w:rsidR="009337E9" w:rsidRDefault="009337E9" w:rsidP="008B45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lastRenderedPageBreak/>
              <w:t>dobra</w:t>
            </w:r>
          </w:p>
        </w:tc>
        <w:tc>
          <w:tcPr>
            <w:tcW w:w="8788" w:type="dxa"/>
          </w:tcPr>
          <w:p w:rsidR="008B455C" w:rsidRDefault="008B455C" w:rsidP="008B455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zaszeregować wyroby wg typu produkcji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wytłumaczyć znaczenie usług i handlu w gospodarce rynkowej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dokonać rachunku ekonomicznego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interpretować wyniki wykonanych obliczeń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określić wartość majątku na podstawie danych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dokonać klasyfikacji źródeł finansowania działalności gospodarczej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formułować wnioski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zająć stanowisko w kwestiach spornych i broni swoich poglądów na forum klasy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poprawnie i sprawnie wykonuje ćwiczenia i zadania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umie zastosować w praktyce zdobytą wiedzę</w:t>
            </w:r>
          </w:p>
          <w:p w:rsidR="00985427" w:rsidRPr="008B455C" w:rsidRDefault="00985427" w:rsidP="009854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zastosować przepisy prawa w przypadku występowania patologicznych zjawisk w miejscu pracy</w:t>
            </w:r>
          </w:p>
          <w:p w:rsidR="009337E9" w:rsidRPr="008B455C" w:rsidRDefault="00985427" w:rsidP="0098542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wykazuje zainteresowanie problematyką omawianą na zajęciach</w:t>
            </w:r>
          </w:p>
          <w:p w:rsidR="008B455C" w:rsidRPr="008B455C" w:rsidRDefault="008B455C" w:rsidP="008B455C">
            <w:pPr>
              <w:pStyle w:val="Akapitzli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37E9" w:rsidTr="008B455C">
        <w:trPr>
          <w:cantSplit/>
          <w:trHeight w:val="1134"/>
        </w:trPr>
        <w:tc>
          <w:tcPr>
            <w:tcW w:w="1418" w:type="dxa"/>
            <w:textDirection w:val="btLr"/>
          </w:tcPr>
          <w:p w:rsidR="009337E9" w:rsidRDefault="00985427" w:rsidP="008B45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b</w:t>
            </w:r>
            <w:r w:rsidR="009337E9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ardzo dobra</w:t>
            </w:r>
          </w:p>
        </w:tc>
        <w:tc>
          <w:tcPr>
            <w:tcW w:w="8788" w:type="dxa"/>
          </w:tcPr>
          <w:p w:rsidR="008B455C" w:rsidRDefault="008B455C" w:rsidP="008B455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427" w:rsidRP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posiada bogate wiadomo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ś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ci z zakresu przedmiotu</w:t>
            </w:r>
          </w:p>
          <w:p w:rsid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dokonuje oblicze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ń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zwi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ą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zany</w:t>
            </w:r>
            <w:r w:rsidR="008B455C">
              <w:rPr>
                <w:rFonts w:ascii="Times New Roman" w:hAnsi="Times New Roman" w:cs="Times New Roman"/>
                <w:sz w:val="28"/>
                <w:szCs w:val="28"/>
              </w:rPr>
              <w:t>ch z omawianymi zagadnieniami</w:t>
            </w:r>
          </w:p>
          <w:p w:rsidR="00985427" w:rsidRPr="008B455C" w:rsidRDefault="008B455C" w:rsidP="008B455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 </w:t>
            </w:r>
            <w:r w:rsidR="00985427" w:rsidRPr="008B455C">
              <w:rPr>
                <w:rFonts w:ascii="Times New Roman" w:hAnsi="Times New Roman" w:cs="Times New Roman"/>
                <w:sz w:val="28"/>
                <w:szCs w:val="28"/>
              </w:rPr>
              <w:t>sytuacjach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427" w:rsidRPr="008B455C">
              <w:rPr>
                <w:rFonts w:ascii="Times New Roman" w:hAnsi="Times New Roman" w:cs="Times New Roman"/>
                <w:sz w:val="28"/>
                <w:szCs w:val="28"/>
              </w:rPr>
              <w:t>problemowych</w:t>
            </w:r>
          </w:p>
          <w:p w:rsidR="00985427" w:rsidRP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interpretuje ustalone wielko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ś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ci i na ich podstawie formułuje wnioski</w:t>
            </w:r>
          </w:p>
          <w:p w:rsidR="00985427" w:rsidRP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dokonuje oceny efektywno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ś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ci gospodarowania</w:t>
            </w:r>
          </w:p>
          <w:p w:rsidR="00985427" w:rsidRP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potrafi oceni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ć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otaczaj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ą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ą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rzeczywisto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ść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społeczno-gospodarcz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ą</w:t>
            </w:r>
          </w:p>
          <w:p w:rsidR="00985427" w:rsidRP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potrafi rozwi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ą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zywa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ć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sytuacje konfliktowe, kierowa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ć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prac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ą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zespołu rówie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>ś</w:t>
            </w:r>
            <w:r w:rsidR="008B455C">
              <w:rPr>
                <w:rFonts w:ascii="Times New Roman" w:hAnsi="Times New Roman" w:cs="Times New Roman"/>
                <w:sz w:val="28"/>
                <w:szCs w:val="28"/>
              </w:rPr>
              <w:t xml:space="preserve">ników </w:t>
            </w:r>
          </w:p>
          <w:p w:rsidR="00985427" w:rsidRPr="008B455C" w:rsidRDefault="00985427" w:rsidP="008B455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podejmowa</w:t>
            </w:r>
            <w:r w:rsidRPr="008B455C">
              <w:rPr>
                <w:rFonts w:ascii="TimesNewRoman" w:hAnsi="TimesNewRoman" w:cs="TimesNewRoman"/>
                <w:sz w:val="28"/>
                <w:szCs w:val="28"/>
              </w:rPr>
              <w:t xml:space="preserve">ć </w:t>
            </w: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trafne decyzje</w:t>
            </w:r>
          </w:p>
          <w:p w:rsidR="009337E9" w:rsidRPr="008B455C" w:rsidRDefault="009337E9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37E9" w:rsidTr="008B455C">
        <w:trPr>
          <w:cantSplit/>
          <w:trHeight w:val="1134"/>
        </w:trPr>
        <w:tc>
          <w:tcPr>
            <w:tcW w:w="1418" w:type="dxa"/>
            <w:textDirection w:val="btLr"/>
          </w:tcPr>
          <w:p w:rsidR="009337E9" w:rsidRDefault="009337E9" w:rsidP="008B455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celująca</w:t>
            </w:r>
          </w:p>
        </w:tc>
        <w:tc>
          <w:tcPr>
            <w:tcW w:w="8788" w:type="dxa"/>
          </w:tcPr>
          <w:p w:rsidR="008B455C" w:rsidRDefault="008B455C" w:rsidP="008B455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5C" w:rsidRPr="008B455C" w:rsidRDefault="008B455C" w:rsidP="008B455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aktualizuje na bieżąco wiedzę w procesie samodzielnego dokształcania się</w:t>
            </w:r>
          </w:p>
          <w:p w:rsidR="008B455C" w:rsidRPr="008B455C" w:rsidRDefault="008B455C" w:rsidP="008B455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wykazuje szczególne zainteresowanie omawianymi zagadnieniami</w:t>
            </w:r>
          </w:p>
          <w:p w:rsidR="008B455C" w:rsidRPr="008B455C" w:rsidRDefault="008B455C" w:rsidP="008B455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swobodnie operuje faktami i wyciąga właściwe wnioski</w:t>
            </w:r>
          </w:p>
          <w:p w:rsidR="008B455C" w:rsidRPr="008B455C" w:rsidRDefault="008B455C" w:rsidP="008B455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wykazuje dużą samodzielność w uzyskiwaniu informacji i zastosowaniu ich w praktyce</w:t>
            </w:r>
          </w:p>
          <w:p w:rsidR="008B455C" w:rsidRPr="008B455C" w:rsidRDefault="008B455C" w:rsidP="008B455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analizuje i porównuje bieżące informacje dotyczące Polski i innych krajów</w:t>
            </w:r>
          </w:p>
          <w:p w:rsidR="008B455C" w:rsidRPr="008B455C" w:rsidRDefault="008B455C" w:rsidP="008B455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455C">
              <w:rPr>
                <w:rFonts w:ascii="Times New Roman" w:hAnsi="Times New Roman" w:cs="Times New Roman"/>
                <w:sz w:val="28"/>
                <w:szCs w:val="28"/>
              </w:rPr>
              <w:t>uczestniczy w konkursach, olimpiadach i osiąga wyróżniające wyniki</w:t>
            </w:r>
          </w:p>
          <w:p w:rsidR="009337E9" w:rsidRPr="008B455C" w:rsidRDefault="009337E9" w:rsidP="00933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337E9" w:rsidRPr="009337E9" w:rsidRDefault="009337E9" w:rsidP="009337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9337E9" w:rsidRDefault="009337E9" w:rsidP="009337E9"/>
    <w:sectPr w:rsidR="009337E9" w:rsidSect="008B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B62"/>
    <w:multiLevelType w:val="hybridMultilevel"/>
    <w:tmpl w:val="63BCB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1DA"/>
    <w:multiLevelType w:val="hybridMultilevel"/>
    <w:tmpl w:val="B9F229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C3433"/>
    <w:multiLevelType w:val="hybridMultilevel"/>
    <w:tmpl w:val="9E7EC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1197"/>
    <w:multiLevelType w:val="hybridMultilevel"/>
    <w:tmpl w:val="12A234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6B58"/>
    <w:multiLevelType w:val="hybridMultilevel"/>
    <w:tmpl w:val="C4581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37E9"/>
    <w:rsid w:val="008B455C"/>
    <w:rsid w:val="009337E9"/>
    <w:rsid w:val="00985427"/>
    <w:rsid w:val="00CE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79553-31B9-4F29-A0B1-6DD3FBF9506F}"/>
</file>

<file path=customXml/itemProps2.xml><?xml version="1.0" encoding="utf-8"?>
<ds:datastoreItem xmlns:ds="http://schemas.openxmlformats.org/officeDocument/2006/customXml" ds:itemID="{403931AD-60CB-4BC5-BAF0-A4D50F8FC480}"/>
</file>

<file path=customXml/itemProps3.xml><?xml version="1.0" encoding="utf-8"?>
<ds:datastoreItem xmlns:ds="http://schemas.openxmlformats.org/officeDocument/2006/customXml" ds:itemID="{37030FA8-A846-4F98-85C9-C13227099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Jadzia</dc:creator>
  <cp:lastModifiedBy>Jadzia</cp:lastModifiedBy>
  <cp:revision>2</cp:revision>
  <dcterms:created xsi:type="dcterms:W3CDTF">2013-08-29T21:09:00Z</dcterms:created>
  <dcterms:modified xsi:type="dcterms:W3CDTF">2013-08-29T21:09:00Z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